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37887" w:rsidRPr="00B37887" w14:paraId="114A9022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3C006" w14:textId="77777777" w:rsidR="00B37887" w:rsidRPr="00B37887" w:rsidRDefault="00B37887" w:rsidP="00B378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23B4B04B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8815AE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Erdőkertes Község Önkormányzata Képviselő-testületének</w:t>
            </w:r>
          </w:p>
        </w:tc>
      </w:tr>
      <w:tr w:rsidR="00B37887" w:rsidRPr="00B37887" w14:paraId="43DDB61D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BFF4A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.../2026. (...) önkormányzati rendelete</w:t>
            </w:r>
          </w:p>
        </w:tc>
      </w:tr>
      <w:tr w:rsidR="00B37887" w:rsidRPr="00B37887" w14:paraId="4123F9F1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05685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a 2025. évi pénzügyi terv végrehajtásáról</w:t>
            </w:r>
          </w:p>
        </w:tc>
      </w:tr>
      <w:tr w:rsidR="00B37887" w:rsidRPr="00B37887" w14:paraId="3CAB7E1A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87349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2DCE4C36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18955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[1] A pénzügyi terv végrehajtásáról szóló önkormányzati rendelet célja a költségvetés teljesítéséről történő záró számadás.</w:t>
            </w:r>
          </w:p>
        </w:tc>
      </w:tr>
      <w:tr w:rsidR="00B37887" w:rsidRPr="00B37887" w14:paraId="01E9C8FB" w14:textId="77777777" w:rsidTr="00B37887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4E6E49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[2] Erdőkertes Község Önkormányzata Képviselő-testülete az Alaptörvény 32. cikk (2) bekezdésében meghatározott eredeti jogalkotói hatáskörében, az Alaptörvény 32. cikk (1) bekezdés a) pontjában meghatározott feladatkörében eljárva,</w:t>
            </w:r>
          </w:p>
        </w:tc>
      </w:tr>
      <w:tr w:rsidR="00B37887" w:rsidRPr="00B37887" w14:paraId="43A61289" w14:textId="77777777" w:rsidTr="00B37887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FEC3A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az államháztartásról szóló 2011. évi CXCV. törvény 91. §-a, a helyi önkormányzatok és szerveik, a köztársasági megbízottak, valamint egyes centrális alárendeltségű szervek feladat és hatásköreiről szóló 1991. évi XX. törvény 138. § (1) bekezdés b) és k) pontja alapján,</w:t>
            </w:r>
          </w:p>
        </w:tc>
      </w:tr>
      <w:tr w:rsidR="00B37887" w:rsidRPr="00B37887" w14:paraId="13C25C12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1FBB6" w14:textId="1836A9B1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a Pénzügyi Bizottság véleményének kikérésével és figyelembevételével a következőket rendeli el:</w:t>
            </w:r>
          </w:p>
        </w:tc>
      </w:tr>
      <w:tr w:rsidR="00B37887" w:rsidRPr="00B37887" w14:paraId="619CCF1A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2E80C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48CE914B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C201DE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1. A rendelet hatálya</w:t>
            </w:r>
          </w:p>
        </w:tc>
      </w:tr>
      <w:tr w:rsidR="00B37887" w:rsidRPr="00B37887" w14:paraId="5E6C2933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8B673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1. §</w:t>
            </w:r>
          </w:p>
        </w:tc>
      </w:tr>
      <w:tr w:rsidR="00B37887" w:rsidRPr="00B37887" w14:paraId="138B3B21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5780B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38DFD424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821A6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A rendelet hatálya kiterjed Erdőkertes Község Önkormányzata, valamint az általa fenntartott költségvetési szervekre.</w:t>
            </w:r>
          </w:p>
        </w:tc>
      </w:tr>
      <w:tr w:rsidR="00B37887" w:rsidRPr="00B37887" w14:paraId="39BEBD9D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A4610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05EE4AB6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CF5CB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2. A zárszámadás bevételei és kiadásai</w:t>
            </w:r>
          </w:p>
        </w:tc>
      </w:tr>
      <w:tr w:rsidR="00B37887" w:rsidRPr="00B37887" w14:paraId="311176A3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4D30E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2. §</w:t>
            </w:r>
          </w:p>
        </w:tc>
      </w:tr>
      <w:tr w:rsidR="00B37887" w:rsidRPr="00B37887" w14:paraId="70908E73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107B0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7ED51576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5D5B9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(1) Erdőkertes Község Önkormányzata Képviselő-testülete a 2025. évi költségvetés végrehajtásáról szóló zárszámadást:</w:t>
            </w:r>
          </w:p>
        </w:tc>
      </w:tr>
      <w:tr w:rsidR="00B37887" w:rsidRPr="00B37887" w14:paraId="12D8617B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5486D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a) 2 366 541 502 Ft bevétellel;</w:t>
            </w:r>
          </w:p>
        </w:tc>
      </w:tr>
      <w:tr w:rsidR="00B37887" w:rsidRPr="00B37887" w14:paraId="7FAA5128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206408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b) 2 240 012 893 Ft kiadással;</w:t>
            </w:r>
          </w:p>
        </w:tc>
      </w:tr>
      <w:tr w:rsidR="00B37887" w:rsidRPr="00B37887" w14:paraId="2C527CBB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86BF5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c) 126 528 609 Ft maradvánnyal;</w:t>
            </w:r>
          </w:p>
        </w:tc>
      </w:tr>
      <w:tr w:rsidR="00B37887" w:rsidRPr="00B37887" w14:paraId="4097FAA9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7ECE5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hagyja jóvá.</w:t>
            </w:r>
          </w:p>
        </w:tc>
      </w:tr>
      <w:tr w:rsidR="00B37887" w:rsidRPr="00B37887" w14:paraId="15B51962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80DC6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6B34DF1B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B7DC5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(2) A bevételi főösszegen belül a kiemelt előirányzatok teljesítéseit</w:t>
            </w:r>
          </w:p>
        </w:tc>
      </w:tr>
      <w:tr w:rsidR="00B37887" w:rsidRPr="00B37887" w14:paraId="0D2A037B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00844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a) 933 997 532 Ft működési támogatások bevételei;</w:t>
            </w:r>
          </w:p>
        </w:tc>
      </w:tr>
      <w:tr w:rsidR="00B37887" w:rsidRPr="00B37887" w14:paraId="2AB3164D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432F1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b) 5 174 683 Ft működési célú támogatások államháztartáson belülről;</w:t>
            </w:r>
          </w:p>
        </w:tc>
      </w:tr>
      <w:tr w:rsidR="00B37887" w:rsidRPr="00B37887" w14:paraId="39076092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B5E24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c) 125 409 258 Ft felhalmozási célú támogatások államháztartáson belülről;</w:t>
            </w:r>
          </w:p>
        </w:tc>
      </w:tr>
      <w:tr w:rsidR="00B37887" w:rsidRPr="00B37887" w14:paraId="78854AB9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0A48B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d) 338 597 034 Ft közhatalmi bevételek;</w:t>
            </w:r>
          </w:p>
        </w:tc>
      </w:tr>
      <w:tr w:rsidR="00B37887" w:rsidRPr="00B37887" w14:paraId="436A5419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0A082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e) 198 572 988 Ft működési bevételek;</w:t>
            </w:r>
          </w:p>
        </w:tc>
      </w:tr>
      <w:tr w:rsidR="00B37887" w:rsidRPr="00B37887" w14:paraId="00810455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917C0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f) 96 149 733 Ft felhalmozási bevételek;</w:t>
            </w:r>
          </w:p>
        </w:tc>
      </w:tr>
      <w:tr w:rsidR="00B37887" w:rsidRPr="00B37887" w14:paraId="5D858E38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FF3B6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g) 800 000 Ft működési célú átvett pénzeszközök;</w:t>
            </w:r>
          </w:p>
        </w:tc>
      </w:tr>
      <w:tr w:rsidR="00B37887" w:rsidRPr="00B37887" w14:paraId="143E8EE7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DDE85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h) 3 550 000 Ft felhalmozási célú átvett pénzeszközök;</w:t>
            </w:r>
          </w:p>
        </w:tc>
      </w:tr>
      <w:tr w:rsidR="00B37887" w:rsidRPr="00B37887" w14:paraId="08375481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CEDB0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i) 664 290 274 Ft finanszírozási bevételek;</w:t>
            </w:r>
          </w:p>
        </w:tc>
      </w:tr>
      <w:tr w:rsidR="00B37887" w:rsidRPr="00B37887" w14:paraId="2F2DF99B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18AFD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jogcímenkénti</w:t>
            </w:r>
            <w:proofErr w:type="spellEnd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 xml:space="preserve"> megoszlásban állapítja meg.</w:t>
            </w:r>
          </w:p>
        </w:tc>
      </w:tr>
      <w:tr w:rsidR="00B37887" w:rsidRPr="00B37887" w14:paraId="14A04DA7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D8627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10BC113C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FBE15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(3) A kiadási főösszegen belül a kiemelt előirányzatok teljesítéseit</w:t>
            </w:r>
          </w:p>
        </w:tc>
      </w:tr>
      <w:tr w:rsidR="00B37887" w:rsidRPr="00B37887" w14:paraId="573560ED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DE9F7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lastRenderedPageBreak/>
              <w:t>a) 1 442 249 142 Ft működési költségvetés kiadásai;</w:t>
            </w:r>
          </w:p>
        </w:tc>
      </w:tr>
      <w:tr w:rsidR="00B37887" w:rsidRPr="00B37887" w14:paraId="2BAC229A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446C7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aa</w:t>
            </w:r>
            <w:proofErr w:type="spellEnd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) 733 028 507 Ft személyi juttatások kiadásai;</w:t>
            </w:r>
          </w:p>
        </w:tc>
      </w:tr>
      <w:tr w:rsidR="00B37887" w:rsidRPr="00B37887" w14:paraId="05B2E938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82D6A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ab) 89 949 112 Ft munkaadókat terhelő járulékok és szociális hozzájárulási adó kiadásai;</w:t>
            </w:r>
          </w:p>
        </w:tc>
      </w:tr>
      <w:tr w:rsidR="00B37887" w:rsidRPr="00B37887" w14:paraId="78986326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A9B52D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ac</w:t>
            </w:r>
            <w:proofErr w:type="spellEnd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) 549 749 185 Ft dologi kiadások;</w:t>
            </w:r>
          </w:p>
        </w:tc>
      </w:tr>
      <w:tr w:rsidR="00B37887" w:rsidRPr="00B37887" w14:paraId="44B00718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0A6EA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ad) 4 623 763 Ft ellátottak pénzbeli juttatásai;</w:t>
            </w:r>
          </w:p>
        </w:tc>
      </w:tr>
      <w:tr w:rsidR="00B37887" w:rsidRPr="00B37887" w14:paraId="7E6DBCD9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0D0461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ae</w:t>
            </w:r>
            <w:proofErr w:type="spellEnd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) 64 898 575 Ft egyéb működési célú kiadások;</w:t>
            </w:r>
          </w:p>
        </w:tc>
      </w:tr>
      <w:tr w:rsidR="00B37887" w:rsidRPr="00B37887" w14:paraId="498369D8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2D933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b) 565 099 530 Ft felhalmozási költségvetés kiadásai;</w:t>
            </w:r>
          </w:p>
        </w:tc>
      </w:tr>
      <w:tr w:rsidR="00B37887" w:rsidRPr="00B37887" w14:paraId="46237EE1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06806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ba</w:t>
            </w:r>
            <w:proofErr w:type="spellEnd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) 338 258 352 Ft beruházások;</w:t>
            </w:r>
          </w:p>
        </w:tc>
      </w:tr>
      <w:tr w:rsidR="00B37887" w:rsidRPr="00B37887" w14:paraId="2A529324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74944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bb</w:t>
            </w:r>
            <w:proofErr w:type="spellEnd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) 159 915 668 Ft felújítások;</w:t>
            </w:r>
          </w:p>
        </w:tc>
      </w:tr>
      <w:tr w:rsidR="00B37887" w:rsidRPr="00B37887" w14:paraId="0189BAC4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392F6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bc</w:t>
            </w:r>
            <w:proofErr w:type="spellEnd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) 66 925 510 Ft egyéb felhalmozási kiadások;</w:t>
            </w:r>
          </w:p>
        </w:tc>
      </w:tr>
      <w:tr w:rsidR="00B37887" w:rsidRPr="00B37887" w14:paraId="6284CDE4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EAB0D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c) 232 664 221 Ft finanszírozási kiadások;</w:t>
            </w:r>
          </w:p>
        </w:tc>
      </w:tr>
      <w:tr w:rsidR="00B37887" w:rsidRPr="00B37887" w14:paraId="4F584058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B83B4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jogcímenkénti</w:t>
            </w:r>
            <w:proofErr w:type="spellEnd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 xml:space="preserve"> megoszlásban állapítja meg.</w:t>
            </w:r>
          </w:p>
        </w:tc>
      </w:tr>
      <w:tr w:rsidR="00B37887" w:rsidRPr="00B37887" w14:paraId="05F14B52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95367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6DEA7E98" w14:textId="77777777" w:rsidTr="00B37887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34569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 xml:space="preserve">(4) Erdőkertes Község Önkormányzata Képviselő-testülete a </w:t>
            </w:r>
            <w:proofErr w:type="spellStart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mérlegszerűen</w:t>
            </w:r>
            <w:proofErr w:type="spellEnd"/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 xml:space="preserve"> bemutatott bevételeit, kiadásait önkormányzati szinten, kötelező feladatok, önként vállalt feladatok és államigazgatási feladatok bontásban, az 1. mellékletben foglaltaknak megfelelően fogadja el.</w:t>
            </w:r>
          </w:p>
        </w:tc>
      </w:tr>
      <w:tr w:rsidR="00B37887" w:rsidRPr="00B37887" w14:paraId="341CC1BE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0788ED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3D36FC6F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1611A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(5) Erdőkertes Község Önkormányzata Képviselő-testülete a működési bevételek és kiadások mérlegét a 2. melléklet szerint fogadja el.</w:t>
            </w:r>
          </w:p>
        </w:tc>
      </w:tr>
      <w:tr w:rsidR="00B37887" w:rsidRPr="00B37887" w14:paraId="02465AFA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F0DF0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4C9B5F88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1CD16E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(6) Erdőkertes Község Önkormányzata Képviselő-testülete a felhalmozási bevételek és kiadások mérlegét a 3. melléklet szerint fogadja el.</w:t>
            </w:r>
          </w:p>
        </w:tc>
      </w:tr>
      <w:tr w:rsidR="00B37887" w:rsidRPr="00B37887" w14:paraId="230AF18A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CCB94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562AEEEC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10FE0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3. A zárszámadás részletezése</w:t>
            </w:r>
          </w:p>
        </w:tc>
      </w:tr>
      <w:tr w:rsidR="00B37887" w:rsidRPr="00B37887" w14:paraId="10F09E6B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CB8F6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3. §</w:t>
            </w:r>
          </w:p>
        </w:tc>
      </w:tr>
      <w:tr w:rsidR="00B37887" w:rsidRPr="00B37887" w14:paraId="0FD0164C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FA3BAB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790253DF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408CC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(1) Erdőkertes Község Önkormányzata Képviselő-testülete a beruházási kiadásait beruházásonként a 4. melléklet, a felújítási kiadásait felújításonként az 5. melléklet szerint hagyja jóvá.</w:t>
            </w:r>
          </w:p>
        </w:tc>
      </w:tr>
      <w:tr w:rsidR="00B37887" w:rsidRPr="00B37887" w14:paraId="03A973DB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88314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02872F9C" w14:textId="77777777" w:rsidTr="00B37887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E4704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(2) Erdőkertes Község Önkormányzata Képviselő-testülete az Önkormányzat és a költségvetési szervek maradványát, annak felhasználását és a maradvány levezetését a 6. melléklet szerint hagyja jóvá, illetve engedélyezi.</w:t>
            </w:r>
          </w:p>
        </w:tc>
      </w:tr>
      <w:tr w:rsidR="00B37887" w:rsidRPr="00B37887" w14:paraId="2E0DC232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A2E45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01FBEAE8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FBA53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(3) Erdőkertes Község Önkormányzata Képviselő-testülete a zárszámadás pénzügyi mérlegét, az előző évek teljesítéseivel a 7. melléklet szerint fogadja el.</w:t>
            </w:r>
          </w:p>
        </w:tc>
      </w:tr>
      <w:tr w:rsidR="00B37887" w:rsidRPr="00B37887" w14:paraId="273D1D8D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F7736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0DAFFDCC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366E9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(4) Erdőkertes Község Önkormányzata Képviselő-testülete a többéves kihatással járó döntésekből származó kötelezettségeket célok szerint, évenkénti bontásban a 8. melléklet szerint fogadja el.</w:t>
            </w:r>
          </w:p>
        </w:tc>
      </w:tr>
      <w:tr w:rsidR="00B37887" w:rsidRPr="00B37887" w14:paraId="54C850E8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A8260B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32819D6A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B71D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(5) Erdőkertes Község Önkormányzata Képviselő-testülete a normatív állami támogatások elszámolásáról szóló kimutatást a 17. melléklet szerint hagyja jóvá.</w:t>
            </w:r>
          </w:p>
        </w:tc>
      </w:tr>
      <w:tr w:rsidR="00B37887" w:rsidRPr="00B37887" w14:paraId="34AF728A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0C918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6121487A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9E349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(6) Erdőkertes Község Önkormányzata Képviselő-testülete a létszámgazdálkodással kapcsolatos kimutatást a 18. melléklet szerint hagyja jóvá.</w:t>
            </w:r>
          </w:p>
        </w:tc>
      </w:tr>
      <w:tr w:rsidR="00B37887" w:rsidRPr="00B37887" w14:paraId="21F715B9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E64BCF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3CF69ADD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925AA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(7) Erdőkertes Község Önkormányzata Képviselő-testülete Erdőkertes Község Önkormányzata bevételi és kiadási előirányzatainak teljesítését a 19. melléklet szerint hagyja jóvá.</w:t>
            </w:r>
          </w:p>
        </w:tc>
      </w:tr>
      <w:tr w:rsidR="00B37887" w:rsidRPr="00B37887" w14:paraId="1EAC78E8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FDB49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7A8FC613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719A5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(8) Erdőkertes Község Önkormányzata Képviselő-testülete a(z) Erdőkertesi Polgármesteri Hivatal bevételi és kiadási előirányzatainak teljesítését a 20. melléklet szerint hagyja jóvá.</w:t>
            </w:r>
          </w:p>
        </w:tc>
      </w:tr>
      <w:tr w:rsidR="00B37887" w:rsidRPr="00B37887" w14:paraId="62FF753A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EBFC2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4777CD05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126BB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(9) Erdőkertes Község Önkormányzata Képviselő-testülete a(z) Ki Akarok Nyílni Óvoda bevételi és kiadási előirányzatainak teljesítését a 21. melléklet szerint hagyja jóvá.</w:t>
            </w:r>
          </w:p>
        </w:tc>
      </w:tr>
      <w:tr w:rsidR="00B37887" w:rsidRPr="00B37887" w14:paraId="7383A7BD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100AC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17B2A84C" w14:textId="77777777" w:rsidTr="00B37887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6F506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(10) Erdőkertes Község Önkormányzata Képviselő-testülete a(z) Erdőkertesi Mesekertes Önkormányzati Bölcsőde bevételi és kiadási előirányzatainak teljesítését a 22. melléklet szerint hagyja jóvá.</w:t>
            </w:r>
          </w:p>
        </w:tc>
      </w:tr>
      <w:tr w:rsidR="00B37887" w:rsidRPr="00B37887" w14:paraId="5EA54AE1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F192B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74B74702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685CA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(11) Erdőkertes Község Önkormányzata Képviselő-testülete a(z) Erdőkertesi Faluház és Könyvtár bevételi és kiadási előirányzatainak teljesítését a 23. melléklet szerint hagyja jóvá.</w:t>
            </w:r>
          </w:p>
        </w:tc>
      </w:tr>
      <w:tr w:rsidR="00B37887" w:rsidRPr="00B37887" w14:paraId="53F53EC3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C1382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764F2748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5A532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4. Vagyonkimutatás</w:t>
            </w:r>
          </w:p>
        </w:tc>
      </w:tr>
      <w:tr w:rsidR="00B37887" w:rsidRPr="00B37887" w14:paraId="67F38FF0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F73C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4. §</w:t>
            </w:r>
          </w:p>
        </w:tc>
      </w:tr>
      <w:tr w:rsidR="00B37887" w:rsidRPr="00B37887" w14:paraId="5C0B21CA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5CD8C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7D70517C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C297C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(1) Erdőkertes Község Önkormányzata Képviselő-testülete a könyvviteli mérlegben értékkel szereplő eszközökről szóló vagyonkimutatást, állományi értékek szerint a 9. melléklet szerint hagyja jóvá.</w:t>
            </w:r>
          </w:p>
        </w:tc>
      </w:tr>
      <w:tr w:rsidR="00B37887" w:rsidRPr="00B37887" w14:paraId="7D84C4C0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30146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791B0824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CF049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(2) Erdőkertes Község Önkormányzata Képviselő-testülete a könyvviteli mérlegben értékkel szereplő eszközökről szóló vagyonkimutatást, forgalomképesség szerint a 10. melléklet szerint hagyja jóvá.</w:t>
            </w:r>
          </w:p>
        </w:tc>
      </w:tr>
      <w:tr w:rsidR="00B37887" w:rsidRPr="00B37887" w14:paraId="30192724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4554D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13BD577D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F6472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(3) Erdőkertes Község Önkormányzata Képviselő-testülete a könyvviteli mérlegben értékkel szereplő forrásokról szóló vagyonkimutatást a 11. melléklet szerint hagyja jóvá.</w:t>
            </w:r>
          </w:p>
        </w:tc>
      </w:tr>
      <w:tr w:rsidR="00B37887" w:rsidRPr="00B37887" w14:paraId="50D80663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D2035E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022A8366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9EA9F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(4) Erdőkertes Község Önkormányzata Képviselő-testülete az érték nélkül nyilvántartott eszközökről, kulturális javakról, régészeti leletekről szóló vagyonkimutatást a 12. melléklet szerint hagyja jóvá.</w:t>
            </w:r>
          </w:p>
        </w:tc>
      </w:tr>
      <w:tr w:rsidR="00B37887" w:rsidRPr="00B37887" w14:paraId="6C9B134C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F84EC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7ED6BE16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038FB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(5) Erdőkertes Község Önkormányzata Képviselő-testülete a vagyonkezelésbe adott eszközökről, függő befektetett eszközökről, készletekről szóló vagyonkimutatást a 13. melléklet szerint hagyja jóvá.</w:t>
            </w:r>
          </w:p>
        </w:tc>
      </w:tr>
      <w:tr w:rsidR="00B37887" w:rsidRPr="00B37887" w14:paraId="3CA50B4C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74815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34C09B34" w14:textId="77777777" w:rsidTr="00B37887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F28E5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(6) Erdőkertes Község Önkormányzata Képviselő-testülete a függő követelésekről és kötelezettségekről, a biztos (jövőbeni) követelésekről szóló vagyonkimutatást a 14. melléklet szerint hagyja jóvá.</w:t>
            </w:r>
          </w:p>
        </w:tc>
      </w:tr>
      <w:tr w:rsidR="00B37887" w:rsidRPr="00B37887" w14:paraId="44CE7CED" w14:textId="77777777" w:rsidTr="00B37887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EF4B4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(7) Erdőkertes Község Önkormányzata Képviselő-testülete az adósságot keletkeztető ügyletekből eredő fizetési kötelezettségeket, valamint a saját bevételeinek a futamidő végéig várható összegeit a 15. melléklet szerint hagyja jóvá.</w:t>
            </w:r>
          </w:p>
        </w:tc>
      </w:tr>
      <w:tr w:rsidR="00B37887" w:rsidRPr="00B37887" w14:paraId="22E328E4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B5A47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637C52E8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47729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(8) Erdőkertes Község Önkormányzata Képviselő-testülete a pénzeszközök változásának levezetését a 16. melléklet szerint hagyja jóvá.</w:t>
            </w:r>
          </w:p>
        </w:tc>
      </w:tr>
      <w:tr w:rsidR="00B37887" w:rsidRPr="00B37887" w14:paraId="24AF889E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58797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3FE1115E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8EA4A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5. A zárszámadás végrehajtásának szabályai</w:t>
            </w:r>
          </w:p>
        </w:tc>
      </w:tr>
      <w:tr w:rsidR="00B37887" w:rsidRPr="00B37887" w14:paraId="742BE268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641FFC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5. §</w:t>
            </w:r>
          </w:p>
        </w:tc>
      </w:tr>
      <w:tr w:rsidR="00B37887" w:rsidRPr="00B37887" w14:paraId="6B3AFCBA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99A425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468B7560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E4AE1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(1) A Képviselő-testület utasítja az Önkormányzat jegyzőjét, hogy a költségvetési maradványt érintő fizetési kötelezettségek teljesítését biztosítsa, illetve kísérje figyelemmel.</w:t>
            </w:r>
          </w:p>
        </w:tc>
      </w:tr>
      <w:tr w:rsidR="00B37887" w:rsidRPr="00B37887" w14:paraId="23AC7D74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2C355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0F454741" w14:textId="77777777" w:rsidTr="00B37887">
        <w:trPr>
          <w:trHeight w:val="63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55A26F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(2) Az Önkormányzat jegyzője és a költségvetési szervek vezetői a költségvetési maradványnak a 2026. évi előirányzatokon történő átvezetéséről gondoskodni kötelesek.</w:t>
            </w:r>
          </w:p>
        </w:tc>
      </w:tr>
      <w:tr w:rsidR="00B37887" w:rsidRPr="00B37887" w14:paraId="667BE59B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B54AA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20D8E24D" w14:textId="77777777" w:rsidTr="00B37887">
        <w:trPr>
          <w:trHeight w:val="94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46238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(3) A Képviselő-testület utasítja az Önkormányzat jegyzőjét, hogy a költségvetési beszámoló elfogadásáról, a költségvetési maradvány jóváhagyott összegéről, elvonásáról a költségvetési szervek vezetőit a rendelet kihirdetését követő 15 napon belül írásban értesítse.</w:t>
            </w:r>
          </w:p>
        </w:tc>
      </w:tr>
      <w:tr w:rsidR="00B37887" w:rsidRPr="00B37887" w14:paraId="14E3D405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6E634A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348948E2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4977E5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6. Záró rendelkezések</w:t>
            </w:r>
          </w:p>
        </w:tc>
      </w:tr>
      <w:tr w:rsidR="00B37887" w:rsidRPr="00B37887" w14:paraId="3D02C0B1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DE4E4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6. §</w:t>
            </w:r>
          </w:p>
        </w:tc>
      </w:tr>
      <w:tr w:rsidR="00B37887" w:rsidRPr="00B37887" w14:paraId="7D978D1F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A7132E" w14:textId="77777777" w:rsidR="00B37887" w:rsidRPr="00B37887" w:rsidRDefault="00B37887" w:rsidP="00B3788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B37887" w:rsidRPr="00B37887" w14:paraId="3EA6C93A" w14:textId="77777777" w:rsidTr="00B37887">
        <w:trPr>
          <w:trHeight w:val="315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0DCE0E" w14:textId="77777777" w:rsidR="00B37887" w:rsidRPr="00B37887" w:rsidRDefault="00B37887" w:rsidP="00B378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</w:pPr>
            <w:r w:rsidRPr="00B37887">
              <w:rPr>
                <w:rFonts w:ascii="Garamond" w:eastAsia="Times New Roman" w:hAnsi="Garamond" w:cs="Times New Roman"/>
                <w:color w:val="000000"/>
                <w:kern w:val="0"/>
                <w:lang w:eastAsia="hu-HU"/>
                <w14:ligatures w14:val="none"/>
              </w:rPr>
              <w:t>Ez a rendelet a kihirdetést követő napon lép hatályba.</w:t>
            </w:r>
          </w:p>
        </w:tc>
      </w:tr>
    </w:tbl>
    <w:p w14:paraId="110E802F" w14:textId="77777777" w:rsidR="008D391F" w:rsidRDefault="008D391F"/>
    <w:sectPr w:rsidR="008D3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87"/>
    <w:rsid w:val="000A52E5"/>
    <w:rsid w:val="00383449"/>
    <w:rsid w:val="0038638D"/>
    <w:rsid w:val="004E0E76"/>
    <w:rsid w:val="00821A93"/>
    <w:rsid w:val="008D391F"/>
    <w:rsid w:val="00B37887"/>
    <w:rsid w:val="00F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F505"/>
  <w15:chartTrackingRefBased/>
  <w15:docId w15:val="{234A7F22-ACF2-4A51-8B9C-79243F09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37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7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7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7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7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7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7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7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7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7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7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7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788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788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788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788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788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788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7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7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7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7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788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788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788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7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788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7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6506</Characters>
  <Application>Microsoft Office Word</Application>
  <DocSecurity>0</DocSecurity>
  <Lines>54</Lines>
  <Paragraphs>14</Paragraphs>
  <ScaleCrop>false</ScaleCrop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Marianna</dc:creator>
  <cp:keywords/>
  <dc:description/>
  <cp:lastModifiedBy>Szabó Marianna</cp:lastModifiedBy>
  <cp:revision>2</cp:revision>
  <dcterms:created xsi:type="dcterms:W3CDTF">2026-05-11T14:09:00Z</dcterms:created>
  <dcterms:modified xsi:type="dcterms:W3CDTF">2026-05-11T14:10:00Z</dcterms:modified>
</cp:coreProperties>
</file>